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2F" w:rsidRDefault="00556D2E">
      <w:pPr>
        <w:jc w:val="center"/>
      </w:pPr>
      <w:r>
        <w:t xml:space="preserve">                     </w:t>
      </w:r>
      <w:r>
        <w:rPr>
          <w:noProof/>
        </w:rPr>
        <w:drawing>
          <wp:inline distT="0" distB="0" distL="0" distR="0">
            <wp:extent cx="981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W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914400"/>
                    </a:xfrm>
                    <a:prstGeom prst="rect">
                      <a:avLst/>
                    </a:prstGeom>
                  </pic:spPr>
                </pic:pic>
              </a:graphicData>
            </a:graphic>
          </wp:inline>
        </w:drawing>
      </w:r>
      <w:r w:rsidR="006C166A">
        <w:rPr>
          <w:noProof/>
        </w:rPr>
        <w:drawing>
          <wp:anchor distT="0" distB="0" distL="114300" distR="114300" simplePos="0" relativeHeight="251657728" behindDoc="1" locked="0" layoutInCell="1" allowOverlap="1">
            <wp:simplePos x="0" y="0"/>
            <wp:positionH relativeFrom="column">
              <wp:posOffset>-34290</wp:posOffset>
            </wp:positionH>
            <wp:positionV relativeFrom="paragraph">
              <wp:posOffset>0</wp:posOffset>
            </wp:positionV>
            <wp:extent cx="24003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rPr>
        <w:t xml:space="preserve">     California</w:t>
      </w:r>
      <w:r w:rsidRPr="00556D2E">
        <w:rPr>
          <w:b/>
        </w:rPr>
        <w:t xml:space="preserve"> Press Women</w:t>
      </w:r>
    </w:p>
    <w:p w:rsidR="0023062F" w:rsidRDefault="0023062F">
      <w:pPr>
        <w:pStyle w:val="Heading1"/>
        <w:ind w:left="3600" w:firstLine="720"/>
        <w:jc w:val="left"/>
        <w:rPr>
          <w:rFonts w:ascii="Book Antiqua" w:hAnsi="Book Antiqua"/>
        </w:rPr>
      </w:pPr>
      <w:r>
        <w:rPr>
          <w:rFonts w:ascii="Book Antiqua" w:hAnsi="Book Antiqua"/>
        </w:rPr>
        <w:t>National Federation of Press Women</w:t>
      </w:r>
    </w:p>
    <w:p w:rsidR="0023062F" w:rsidRDefault="0023062F">
      <w:pPr>
        <w:pStyle w:val="Heading1"/>
        <w:ind w:left="3600" w:firstLine="720"/>
        <w:jc w:val="left"/>
        <w:rPr>
          <w:rFonts w:ascii="Book Antiqua" w:hAnsi="Book Antiqua"/>
        </w:rPr>
      </w:pPr>
      <w:r>
        <w:rPr>
          <w:rFonts w:ascii="Book Antiqua" w:hAnsi="Book Antiqua"/>
        </w:rPr>
        <w:t>201</w:t>
      </w:r>
      <w:r w:rsidR="004346FC">
        <w:rPr>
          <w:rFonts w:ascii="Book Antiqua" w:hAnsi="Book Antiqua"/>
        </w:rPr>
        <w:t>3</w:t>
      </w:r>
      <w:r>
        <w:rPr>
          <w:rFonts w:ascii="Book Antiqua" w:hAnsi="Book Antiqua"/>
        </w:rPr>
        <w:t xml:space="preserve"> High School Communications Competition</w:t>
      </w:r>
    </w:p>
    <w:p w:rsidR="0023062F" w:rsidRDefault="0023062F"/>
    <w:p w:rsidR="00E35B18" w:rsidRDefault="00E35B18">
      <w:pPr>
        <w:pStyle w:val="Title"/>
        <w:ind w:right="567"/>
        <w:rPr>
          <w:sz w:val="24"/>
          <w:szCs w:val="24"/>
        </w:rPr>
      </w:pPr>
    </w:p>
    <w:p w:rsidR="0023062F" w:rsidRPr="00E35B18" w:rsidRDefault="007E59ED">
      <w:pPr>
        <w:pStyle w:val="Title"/>
        <w:ind w:right="567"/>
        <w:rPr>
          <w:sz w:val="24"/>
          <w:szCs w:val="24"/>
        </w:rPr>
      </w:pPr>
      <w:r>
        <w:rPr>
          <w:sz w:val="24"/>
          <w:szCs w:val="24"/>
        </w:rPr>
        <w:t>201</w:t>
      </w:r>
      <w:r w:rsidR="00C63444">
        <w:rPr>
          <w:sz w:val="24"/>
          <w:szCs w:val="24"/>
        </w:rPr>
        <w:t>3</w:t>
      </w:r>
      <w:r>
        <w:rPr>
          <w:sz w:val="24"/>
          <w:szCs w:val="24"/>
        </w:rPr>
        <w:t xml:space="preserve"> </w:t>
      </w:r>
      <w:r w:rsidR="0023062F" w:rsidRPr="00E35B18">
        <w:rPr>
          <w:sz w:val="24"/>
          <w:szCs w:val="24"/>
        </w:rPr>
        <w:t>NFPW HIGH SCHOOL CO</w:t>
      </w:r>
      <w:r>
        <w:rPr>
          <w:sz w:val="24"/>
          <w:szCs w:val="24"/>
        </w:rPr>
        <w:t>MMUNICATIONS CONTEST GUIDELINES</w:t>
      </w:r>
    </w:p>
    <w:p w:rsidR="0023062F" w:rsidRPr="00E35B18" w:rsidRDefault="0023062F">
      <w:pPr>
        <w:ind w:right="567"/>
        <w:rPr>
          <w:rFonts w:ascii="Times New Roman" w:hAnsi="Times New Roman"/>
          <w:b/>
        </w:rPr>
      </w:pPr>
    </w:p>
    <w:p w:rsidR="0023062F" w:rsidRPr="00E35B18" w:rsidRDefault="0023062F">
      <w:pPr>
        <w:pStyle w:val="BodyText"/>
        <w:ind w:right="567"/>
        <w:rPr>
          <w:rFonts w:ascii="Times New Roman" w:hAnsi="Times New Roman"/>
          <w:sz w:val="24"/>
          <w:szCs w:val="24"/>
        </w:rPr>
      </w:pPr>
      <w:r w:rsidRPr="00E35B18">
        <w:rPr>
          <w:rFonts w:ascii="Times New Roman" w:hAnsi="Times New Roman"/>
          <w:sz w:val="24"/>
          <w:szCs w:val="24"/>
        </w:rPr>
        <w:t xml:space="preserve">The </w:t>
      </w:r>
      <w:r w:rsidR="00556D2E">
        <w:rPr>
          <w:rFonts w:ascii="Times New Roman" w:hAnsi="Times New Roman"/>
          <w:sz w:val="24"/>
          <w:szCs w:val="24"/>
        </w:rPr>
        <w:t xml:space="preserve">CA Press Women’s and the </w:t>
      </w:r>
      <w:r w:rsidRPr="00E35B18">
        <w:rPr>
          <w:rFonts w:ascii="Times New Roman" w:hAnsi="Times New Roman"/>
          <w:sz w:val="24"/>
          <w:szCs w:val="24"/>
        </w:rPr>
        <w:t>National Federation of Press Women’s High School Communications Contest inspires students to do their best work, which earns them recognition and reflects well on their teachers and advisers. The National Association of Secondary School Principals has placed the contest on its “NASSP National Advisory List of Contests and Activities,” whic</w:t>
      </w:r>
      <w:r w:rsidR="007E59ED">
        <w:rPr>
          <w:rFonts w:ascii="Times New Roman" w:hAnsi="Times New Roman"/>
          <w:sz w:val="24"/>
          <w:szCs w:val="24"/>
        </w:rPr>
        <w:t>h can be found on the website</w:t>
      </w:r>
      <w:r w:rsidRPr="00E35B18">
        <w:rPr>
          <w:rFonts w:ascii="Times New Roman" w:hAnsi="Times New Roman"/>
          <w:sz w:val="24"/>
          <w:szCs w:val="24"/>
        </w:rPr>
        <w:t xml:space="preserve"> www.nassp.org.</w:t>
      </w:r>
    </w:p>
    <w:p w:rsidR="0023062F" w:rsidRPr="00E35B18" w:rsidRDefault="0023062F">
      <w:pPr>
        <w:ind w:right="567"/>
        <w:rPr>
          <w:rFonts w:ascii="Times New Roman" w:hAnsi="Times New Roman"/>
        </w:rPr>
      </w:pPr>
      <w:r w:rsidRPr="00E35B18">
        <w:rPr>
          <w:rFonts w:ascii="Times New Roman" w:hAnsi="Times New Roman"/>
        </w:rPr>
        <w:tab/>
      </w:r>
    </w:p>
    <w:p w:rsidR="0023062F" w:rsidRPr="00ED060B" w:rsidRDefault="0023062F">
      <w:pPr>
        <w:ind w:right="567"/>
        <w:rPr>
          <w:rFonts w:ascii="Times New Roman" w:hAnsi="Times New Roman"/>
          <w:i/>
        </w:rPr>
      </w:pPr>
      <w:r w:rsidRPr="00E35B18">
        <w:rPr>
          <w:rFonts w:ascii="Times New Roman" w:hAnsi="Times New Roman"/>
        </w:rPr>
        <w:t xml:space="preserve">In the contest, students may enter work in one of </w:t>
      </w:r>
      <w:r w:rsidR="00C63444">
        <w:rPr>
          <w:rFonts w:ascii="Times New Roman" w:hAnsi="Times New Roman"/>
          <w:bCs/>
        </w:rPr>
        <w:t>20</w:t>
      </w:r>
      <w:r w:rsidRPr="00E35B18">
        <w:rPr>
          <w:rFonts w:ascii="Times New Roman" w:hAnsi="Times New Roman"/>
          <w:b/>
        </w:rPr>
        <w:t xml:space="preserve"> </w:t>
      </w:r>
      <w:r w:rsidRPr="00E35B18">
        <w:rPr>
          <w:rFonts w:ascii="Times New Roman" w:hAnsi="Times New Roman"/>
        </w:rPr>
        <w:t xml:space="preserve">categories: Editorial, Opinion, News Story, Feature Story, Sports Story, Columns, Feature Photo, Sports Photo, Cartooning, </w:t>
      </w:r>
      <w:r w:rsidR="00F5321D">
        <w:rPr>
          <w:rFonts w:ascii="Times New Roman" w:hAnsi="Times New Roman"/>
        </w:rPr>
        <w:t xml:space="preserve">Review, </w:t>
      </w:r>
      <w:r w:rsidRPr="00E35B18">
        <w:rPr>
          <w:rFonts w:ascii="Times New Roman" w:hAnsi="Times New Roman"/>
        </w:rPr>
        <w:t>Graphics</w:t>
      </w:r>
      <w:r w:rsidR="00E6098F" w:rsidRPr="00E35B18">
        <w:rPr>
          <w:rFonts w:ascii="Times New Roman" w:hAnsi="Times New Roman"/>
        </w:rPr>
        <w:t>/Photo Illustration</w:t>
      </w:r>
      <w:r w:rsidRPr="00E35B18">
        <w:rPr>
          <w:rFonts w:ascii="Times New Roman" w:hAnsi="Times New Roman"/>
        </w:rPr>
        <w:t xml:space="preserve">, Single-Page Layout, Double-Truck Layout, </w:t>
      </w:r>
      <w:r w:rsidR="00F5321D">
        <w:rPr>
          <w:rFonts w:ascii="Times New Roman" w:hAnsi="Times New Roman"/>
        </w:rPr>
        <w:t xml:space="preserve">Environment, </w:t>
      </w:r>
      <w:r w:rsidRPr="00E35B18">
        <w:rPr>
          <w:rFonts w:ascii="Times New Roman" w:hAnsi="Times New Roman"/>
        </w:rPr>
        <w:t>Video News</w:t>
      </w:r>
      <w:r w:rsidR="00E6098F" w:rsidRPr="00E35B18">
        <w:rPr>
          <w:rFonts w:ascii="Times New Roman" w:hAnsi="Times New Roman"/>
        </w:rPr>
        <w:t xml:space="preserve"> Story, Video Feature Story, </w:t>
      </w:r>
      <w:r w:rsidRPr="00E35B18">
        <w:rPr>
          <w:rFonts w:ascii="Times New Roman" w:hAnsi="Times New Roman"/>
        </w:rPr>
        <w:t>Video Sports Story</w:t>
      </w:r>
      <w:r w:rsidR="00C63444">
        <w:rPr>
          <w:rFonts w:ascii="Times New Roman" w:hAnsi="Times New Roman"/>
        </w:rPr>
        <w:t>,</w:t>
      </w:r>
      <w:r w:rsidR="00E6098F" w:rsidRPr="00E35B18">
        <w:rPr>
          <w:rFonts w:ascii="Times New Roman" w:hAnsi="Times New Roman"/>
        </w:rPr>
        <w:t xml:space="preserve"> Yearbook</w:t>
      </w:r>
      <w:r w:rsidR="00C63444">
        <w:rPr>
          <w:rFonts w:ascii="Times New Roman" w:hAnsi="Times New Roman"/>
        </w:rPr>
        <w:t xml:space="preserve"> Layout, Yearbook Photo and Yearbook Copywriting</w:t>
      </w:r>
      <w:r w:rsidRPr="00E35B18">
        <w:rPr>
          <w:rFonts w:ascii="Times New Roman" w:hAnsi="Times New Roman"/>
        </w:rPr>
        <w:t>.</w:t>
      </w:r>
      <w:r w:rsidR="00556D2E">
        <w:rPr>
          <w:rFonts w:ascii="Times New Roman" w:hAnsi="Times New Roman"/>
        </w:rPr>
        <w:t xml:space="preserve"> </w:t>
      </w:r>
      <w:r w:rsidR="00556D2E" w:rsidRPr="00ED060B">
        <w:rPr>
          <w:rFonts w:ascii="Times New Roman" w:hAnsi="Times New Roman"/>
          <w:i/>
        </w:rPr>
        <w:t>You will note that this year the yearbook category has been enlarged to three separate areas</w:t>
      </w:r>
      <w:r w:rsidR="00ED060B">
        <w:rPr>
          <w:rFonts w:ascii="Times New Roman" w:hAnsi="Times New Roman"/>
          <w:i/>
        </w:rPr>
        <w:t xml:space="preserve"> of recognition</w:t>
      </w:r>
      <w:r w:rsidR="00556D2E" w:rsidRPr="00ED060B">
        <w:rPr>
          <w:rFonts w:ascii="Times New Roman" w:hAnsi="Times New Roman"/>
          <w:i/>
        </w:rPr>
        <w:t>.</w:t>
      </w:r>
      <w:r w:rsidRPr="00ED060B">
        <w:rPr>
          <w:rFonts w:ascii="Times New Roman" w:hAnsi="Times New Roman"/>
          <w:i/>
        </w:rPr>
        <w:tab/>
      </w:r>
    </w:p>
    <w:p w:rsidR="00556D2E" w:rsidRDefault="00556D2E">
      <w:pPr>
        <w:ind w:right="567"/>
        <w:rPr>
          <w:rFonts w:ascii="Times New Roman" w:hAnsi="Times New Roman"/>
        </w:rPr>
      </w:pPr>
    </w:p>
    <w:p w:rsidR="00556D2E" w:rsidRDefault="0023062F">
      <w:pPr>
        <w:ind w:right="567"/>
        <w:rPr>
          <w:rFonts w:ascii="Times New Roman" w:hAnsi="Times New Roman"/>
          <w:b/>
        </w:rPr>
      </w:pPr>
      <w:r w:rsidRPr="00E35B18">
        <w:rPr>
          <w:rFonts w:ascii="Times New Roman" w:hAnsi="Times New Roman"/>
        </w:rPr>
        <w:t xml:space="preserve">The student’s work must have been completed </w:t>
      </w:r>
      <w:r w:rsidR="007E59ED" w:rsidRPr="007E59ED">
        <w:rPr>
          <w:rFonts w:ascii="Times New Roman" w:hAnsi="Times New Roman"/>
          <w:b/>
        </w:rPr>
        <w:t>between</w:t>
      </w:r>
      <w:r w:rsidRPr="007E59ED">
        <w:rPr>
          <w:rFonts w:ascii="Times New Roman" w:hAnsi="Times New Roman"/>
          <w:b/>
        </w:rPr>
        <w:t xml:space="preserve"> </w:t>
      </w:r>
      <w:r w:rsidR="00F241E0">
        <w:rPr>
          <w:rFonts w:ascii="Times New Roman" w:hAnsi="Times New Roman"/>
          <w:b/>
        </w:rPr>
        <w:t>March 1</w:t>
      </w:r>
      <w:r w:rsidRPr="007E59ED">
        <w:rPr>
          <w:rFonts w:ascii="Times New Roman" w:hAnsi="Times New Roman"/>
          <w:b/>
        </w:rPr>
        <w:t>, 201</w:t>
      </w:r>
      <w:r w:rsidR="00C63444">
        <w:rPr>
          <w:rFonts w:ascii="Times New Roman" w:hAnsi="Times New Roman"/>
          <w:b/>
        </w:rPr>
        <w:t>2</w:t>
      </w:r>
      <w:r w:rsidRPr="007E59ED">
        <w:rPr>
          <w:rFonts w:ascii="Times New Roman" w:hAnsi="Times New Roman"/>
          <w:b/>
        </w:rPr>
        <w:t xml:space="preserve">, </w:t>
      </w:r>
      <w:r w:rsidR="007E59ED" w:rsidRPr="007E59ED">
        <w:rPr>
          <w:rFonts w:ascii="Times New Roman" w:hAnsi="Times New Roman"/>
          <w:b/>
        </w:rPr>
        <w:t>and</w:t>
      </w:r>
      <w:r w:rsidR="007C1490" w:rsidRPr="007E59ED">
        <w:rPr>
          <w:rFonts w:ascii="Times New Roman" w:hAnsi="Times New Roman"/>
          <w:b/>
        </w:rPr>
        <w:t xml:space="preserve"> </w:t>
      </w:r>
      <w:r w:rsidR="007C1490" w:rsidRPr="007D354D">
        <w:rPr>
          <w:rFonts w:ascii="Times New Roman" w:hAnsi="Times New Roman"/>
          <w:b/>
        </w:rPr>
        <w:t xml:space="preserve">February </w:t>
      </w:r>
      <w:r w:rsidR="00E6098F" w:rsidRPr="007D354D">
        <w:rPr>
          <w:rFonts w:ascii="Times New Roman" w:hAnsi="Times New Roman"/>
          <w:b/>
        </w:rPr>
        <w:t>28, 201</w:t>
      </w:r>
      <w:r w:rsidR="00C63444">
        <w:rPr>
          <w:rFonts w:ascii="Times New Roman" w:hAnsi="Times New Roman"/>
          <w:b/>
        </w:rPr>
        <w:t>3</w:t>
      </w:r>
      <w:r w:rsidRPr="007D354D">
        <w:rPr>
          <w:rFonts w:ascii="Times New Roman" w:hAnsi="Times New Roman"/>
          <w:b/>
        </w:rPr>
        <w:t>.</w:t>
      </w:r>
      <w:r w:rsidR="00556D2E">
        <w:rPr>
          <w:rFonts w:ascii="Times New Roman" w:hAnsi="Times New Roman"/>
          <w:b/>
        </w:rPr>
        <w:t xml:space="preserve">  All entries are to be received by March 11</w:t>
      </w:r>
      <w:r w:rsidR="00556D2E" w:rsidRPr="00556D2E">
        <w:rPr>
          <w:rFonts w:ascii="Times New Roman" w:hAnsi="Times New Roman"/>
          <w:b/>
          <w:vertAlign w:val="superscript"/>
        </w:rPr>
        <w:t>th</w:t>
      </w:r>
      <w:r w:rsidR="00556D2E">
        <w:rPr>
          <w:rFonts w:ascii="Times New Roman" w:hAnsi="Times New Roman"/>
          <w:b/>
        </w:rPr>
        <w:t xml:space="preserve">.  Please send to Betty Packard, CPW Contest Director, </w:t>
      </w:r>
      <w:proofErr w:type="gramStart"/>
      <w:r w:rsidR="00556D2E">
        <w:rPr>
          <w:rFonts w:ascii="Times New Roman" w:hAnsi="Times New Roman"/>
          <w:b/>
        </w:rPr>
        <w:t>1419</w:t>
      </w:r>
      <w:proofErr w:type="gramEnd"/>
      <w:r w:rsidR="00556D2E">
        <w:rPr>
          <w:rFonts w:ascii="Times New Roman" w:hAnsi="Times New Roman"/>
          <w:b/>
        </w:rPr>
        <w:t xml:space="preserve"> De </w:t>
      </w:r>
      <w:proofErr w:type="spellStart"/>
      <w:r w:rsidR="00556D2E">
        <w:rPr>
          <w:rFonts w:ascii="Times New Roman" w:hAnsi="Times New Roman"/>
          <w:b/>
        </w:rPr>
        <w:t>Haro</w:t>
      </w:r>
      <w:proofErr w:type="spellEnd"/>
      <w:r w:rsidR="00556D2E">
        <w:rPr>
          <w:rFonts w:ascii="Times New Roman" w:hAnsi="Times New Roman"/>
          <w:b/>
        </w:rPr>
        <w:t xml:space="preserve"> Street, San Francisco CA 94107.  Entry fee is $3 per entry and an entry written by multiple authors is classified as one entry.  Please make check payable to California Press Women.</w:t>
      </w:r>
    </w:p>
    <w:p w:rsidR="00ED060B" w:rsidRPr="00E35B18" w:rsidRDefault="00ED060B">
      <w:pPr>
        <w:ind w:right="567"/>
        <w:rPr>
          <w:rFonts w:ascii="Times New Roman" w:hAnsi="Times New Roman"/>
          <w:b/>
        </w:rPr>
      </w:pPr>
      <w:r>
        <w:rPr>
          <w:rFonts w:ascii="Times New Roman" w:hAnsi="Times New Roman"/>
          <w:b/>
        </w:rPr>
        <w:t>For further information: bettypackard@comcast.net</w:t>
      </w:r>
    </w:p>
    <w:p w:rsidR="0023062F" w:rsidRDefault="0023062F">
      <w:pPr>
        <w:ind w:right="567"/>
        <w:rPr>
          <w:rFonts w:ascii="Times New Roman" w:hAnsi="Times New Roman"/>
        </w:rPr>
      </w:pPr>
    </w:p>
    <w:p w:rsidR="0023062F" w:rsidRDefault="00556D2E">
      <w:pPr>
        <w:ind w:right="567"/>
        <w:rPr>
          <w:rFonts w:ascii="Times New Roman" w:hAnsi="Times New Roman"/>
        </w:rPr>
      </w:pPr>
      <w:r w:rsidRPr="00556D2E">
        <w:rPr>
          <w:rFonts w:ascii="Times New Roman" w:hAnsi="Times New Roman"/>
        </w:rPr>
        <w:t>State winners</w:t>
      </w:r>
      <w:r>
        <w:rPr>
          <w:rFonts w:ascii="Times New Roman" w:hAnsi="Times New Roman"/>
        </w:rPr>
        <w:t xml:space="preserve"> are recognized at an awards program and networking party in early May. </w:t>
      </w:r>
      <w:r w:rsidR="0023062F" w:rsidRPr="00E35B18">
        <w:rPr>
          <w:rFonts w:ascii="Times New Roman" w:hAnsi="Times New Roman"/>
        </w:rPr>
        <w:t xml:space="preserve">National student winners, their parents and advisers are invited to attend the NFPW High School </w:t>
      </w:r>
      <w:r w:rsidR="007E59ED">
        <w:rPr>
          <w:rFonts w:ascii="Times New Roman" w:hAnsi="Times New Roman"/>
        </w:rPr>
        <w:t xml:space="preserve">Communications Contest </w:t>
      </w:r>
      <w:r w:rsidR="0023062F" w:rsidRPr="00E35B18">
        <w:rPr>
          <w:rFonts w:ascii="Times New Roman" w:hAnsi="Times New Roman"/>
        </w:rPr>
        <w:t xml:space="preserve">Awards Luncheon, </w:t>
      </w:r>
      <w:r w:rsidR="00C63444">
        <w:rPr>
          <w:rFonts w:ascii="Times New Roman" w:hAnsi="Times New Roman"/>
        </w:rPr>
        <w:t xml:space="preserve">Aug. </w:t>
      </w:r>
      <w:r w:rsidR="004346FC">
        <w:rPr>
          <w:rFonts w:ascii="Times New Roman" w:hAnsi="Times New Roman"/>
        </w:rPr>
        <w:t>24</w:t>
      </w:r>
      <w:r w:rsidR="00C63444">
        <w:rPr>
          <w:rFonts w:ascii="Times New Roman" w:hAnsi="Times New Roman"/>
        </w:rPr>
        <w:t>, 2013,</w:t>
      </w:r>
      <w:r w:rsidR="0023062F" w:rsidRPr="00E35B18">
        <w:rPr>
          <w:rFonts w:ascii="Times New Roman" w:hAnsi="Times New Roman"/>
        </w:rPr>
        <w:t xml:space="preserve"> during the annual NFPW conference in </w:t>
      </w:r>
      <w:r w:rsidR="00C63444">
        <w:rPr>
          <w:rFonts w:ascii="Times New Roman" w:hAnsi="Times New Roman"/>
        </w:rPr>
        <w:t xml:space="preserve">Salt Lake City, </w:t>
      </w:r>
      <w:r w:rsidR="00ED060B">
        <w:rPr>
          <w:rFonts w:ascii="Times New Roman" w:hAnsi="Times New Roman"/>
        </w:rPr>
        <w:t>U</w:t>
      </w:r>
      <w:r w:rsidR="00C63444">
        <w:rPr>
          <w:rFonts w:ascii="Times New Roman" w:hAnsi="Times New Roman"/>
        </w:rPr>
        <w:t>tah</w:t>
      </w:r>
      <w:r w:rsidR="0023062F" w:rsidRPr="00E35B18">
        <w:rPr>
          <w:rFonts w:ascii="Times New Roman" w:hAnsi="Times New Roman"/>
        </w:rPr>
        <w:t>.</w:t>
      </w:r>
      <w:r w:rsidR="00ED060B">
        <w:rPr>
          <w:rFonts w:ascii="Times New Roman" w:hAnsi="Times New Roman"/>
        </w:rPr>
        <w:t xml:space="preserve">  Winning national entries are recognized in the </w:t>
      </w:r>
      <w:proofErr w:type="gramStart"/>
      <w:r w:rsidR="00ED060B">
        <w:rPr>
          <w:rFonts w:ascii="Times New Roman" w:hAnsi="Times New Roman"/>
        </w:rPr>
        <w:t>Fall</w:t>
      </w:r>
      <w:proofErr w:type="gramEnd"/>
      <w:r w:rsidR="00ED060B">
        <w:rPr>
          <w:rFonts w:ascii="Times New Roman" w:hAnsi="Times New Roman"/>
        </w:rPr>
        <w:t xml:space="preserve"> issue of </w:t>
      </w:r>
      <w:r w:rsidR="00ED060B" w:rsidRPr="00ED060B">
        <w:rPr>
          <w:rFonts w:ascii="Times New Roman" w:hAnsi="Times New Roman"/>
          <w:i/>
        </w:rPr>
        <w:t>Dow Jones Adviser.</w:t>
      </w:r>
    </w:p>
    <w:p w:rsidR="00E35B18" w:rsidRPr="00E35B18" w:rsidRDefault="00E35B18">
      <w:pPr>
        <w:ind w:right="567"/>
        <w:rPr>
          <w:rFonts w:ascii="Times New Roman" w:hAnsi="Times New Roman"/>
        </w:rPr>
      </w:pPr>
    </w:p>
    <w:p w:rsidR="0023062F" w:rsidRPr="00E35B18" w:rsidRDefault="0023062F">
      <w:pPr>
        <w:pStyle w:val="Heading1"/>
        <w:ind w:right="567"/>
        <w:jc w:val="left"/>
      </w:pPr>
    </w:p>
    <w:p w:rsidR="0023062F" w:rsidRPr="00E35B18" w:rsidRDefault="0023062F">
      <w:pPr>
        <w:pStyle w:val="Heading1"/>
        <w:ind w:right="567"/>
        <w:jc w:val="left"/>
      </w:pPr>
      <w:r w:rsidRPr="00E35B18">
        <w:t>General Requirements for Entries</w:t>
      </w:r>
      <w:bookmarkStart w:id="0" w:name="_GoBack"/>
      <w:bookmarkEnd w:id="0"/>
    </w:p>
    <w:p w:rsidR="0023062F" w:rsidRPr="00E35B18" w:rsidRDefault="0023062F">
      <w:pPr>
        <w:ind w:right="567"/>
        <w:rPr>
          <w:rFonts w:ascii="Times New Roman" w:hAnsi="Times New Roman"/>
          <w:b/>
        </w:rPr>
      </w:pPr>
    </w:p>
    <w:p w:rsidR="0023062F" w:rsidRPr="00E35B18" w:rsidRDefault="0023062F">
      <w:pPr>
        <w:numPr>
          <w:ilvl w:val="0"/>
          <w:numId w:val="4"/>
        </w:numPr>
        <w:tabs>
          <w:tab w:val="left" w:pos="360"/>
        </w:tabs>
        <w:ind w:right="567"/>
        <w:rPr>
          <w:rFonts w:ascii="Times New Roman" w:hAnsi="Times New Roman"/>
        </w:rPr>
      </w:pPr>
      <w:r w:rsidRPr="00E35B18">
        <w:rPr>
          <w:rFonts w:ascii="Times New Roman" w:hAnsi="Times New Roman"/>
        </w:rPr>
        <w:t>Entries must be the work of students enrolled in grades 9-12 during the current school year or the last semester of the senior year for students’ work published after the current deadline.</w:t>
      </w:r>
    </w:p>
    <w:p w:rsidR="0023062F" w:rsidRPr="00E35B18" w:rsidRDefault="0023062F">
      <w:pPr>
        <w:numPr>
          <w:ilvl w:val="0"/>
          <w:numId w:val="4"/>
        </w:numPr>
        <w:tabs>
          <w:tab w:val="left" w:pos="360"/>
        </w:tabs>
        <w:ind w:right="567"/>
        <w:rPr>
          <w:rFonts w:ascii="Times New Roman" w:hAnsi="Times New Roman"/>
        </w:rPr>
      </w:pPr>
      <w:r w:rsidRPr="00E35B18">
        <w:rPr>
          <w:rFonts w:ascii="Times New Roman" w:hAnsi="Times New Roman"/>
        </w:rPr>
        <w:t xml:space="preserve">Students may submit </w:t>
      </w:r>
      <w:r w:rsidR="00ED060B">
        <w:rPr>
          <w:rFonts w:ascii="Times New Roman" w:hAnsi="Times New Roman"/>
        </w:rPr>
        <w:t>as many entries</w:t>
      </w:r>
      <w:r w:rsidRPr="00E35B18">
        <w:rPr>
          <w:rFonts w:ascii="Times New Roman" w:hAnsi="Times New Roman"/>
        </w:rPr>
        <w:t xml:space="preserve"> per category </w:t>
      </w:r>
      <w:r w:rsidR="00ED060B">
        <w:rPr>
          <w:rFonts w:ascii="Times New Roman" w:hAnsi="Times New Roman"/>
        </w:rPr>
        <w:t xml:space="preserve">as they like </w:t>
      </w:r>
      <w:r w:rsidRPr="00E35B18">
        <w:rPr>
          <w:rFonts w:ascii="Times New Roman" w:hAnsi="Times New Roman"/>
        </w:rPr>
        <w:t xml:space="preserve">(except </w:t>
      </w:r>
      <w:r w:rsidR="00E35B18">
        <w:rPr>
          <w:rFonts w:ascii="Times New Roman" w:hAnsi="Times New Roman"/>
        </w:rPr>
        <w:t xml:space="preserve">for the Columns category, which requires </w:t>
      </w:r>
      <w:r w:rsidR="00E35B18" w:rsidRPr="007E59ED">
        <w:rPr>
          <w:rFonts w:ascii="Times New Roman" w:hAnsi="Times New Roman"/>
          <w:b/>
        </w:rPr>
        <w:t>three</w:t>
      </w:r>
      <w:r w:rsidR="00E35B18">
        <w:rPr>
          <w:rFonts w:ascii="Times New Roman" w:hAnsi="Times New Roman"/>
        </w:rPr>
        <w:t xml:space="preserve"> samples of work per entry);</w:t>
      </w:r>
      <w:r w:rsidRPr="00E35B18">
        <w:rPr>
          <w:rFonts w:ascii="Times New Roman" w:hAnsi="Times New Roman"/>
        </w:rPr>
        <w:t xml:space="preserve"> </w:t>
      </w:r>
      <w:r w:rsidR="00ED060B">
        <w:rPr>
          <w:rFonts w:ascii="Times New Roman" w:hAnsi="Times New Roman"/>
        </w:rPr>
        <w:t xml:space="preserve">and </w:t>
      </w:r>
      <w:r w:rsidRPr="00E35B18">
        <w:rPr>
          <w:rFonts w:ascii="Times New Roman" w:hAnsi="Times New Roman"/>
        </w:rPr>
        <w:t>students are welcome to enter as many categories as they wish.</w:t>
      </w:r>
      <w:r w:rsidR="00ED060B">
        <w:rPr>
          <w:rFonts w:ascii="Times New Roman" w:hAnsi="Times New Roman"/>
        </w:rPr>
        <w:t xml:space="preserve"> However, only the first place winner in each category is forwarded to NFPW for judging in the national competition</w:t>
      </w:r>
      <w:r w:rsidRPr="00E35B18">
        <w:rPr>
          <w:rFonts w:ascii="Times New Roman" w:hAnsi="Times New Roman"/>
        </w:rPr>
        <w:t>.</w:t>
      </w:r>
    </w:p>
    <w:p w:rsidR="0023062F" w:rsidRPr="00E35B18" w:rsidRDefault="00C06C84">
      <w:pPr>
        <w:numPr>
          <w:ilvl w:val="0"/>
          <w:numId w:val="4"/>
        </w:numPr>
        <w:tabs>
          <w:tab w:val="left" w:pos="360"/>
        </w:tabs>
        <w:ind w:right="567"/>
        <w:rPr>
          <w:rFonts w:ascii="Times New Roman" w:hAnsi="Times New Roman"/>
        </w:rPr>
      </w:pPr>
      <w:r w:rsidRPr="00E35B18">
        <w:rPr>
          <w:rFonts w:ascii="Times New Roman" w:hAnsi="Times New Roman"/>
        </w:rPr>
        <w:t xml:space="preserve">Entries published </w:t>
      </w:r>
      <w:r w:rsidR="0023062F" w:rsidRPr="00E35B18">
        <w:rPr>
          <w:rFonts w:ascii="Times New Roman" w:hAnsi="Times New Roman"/>
        </w:rPr>
        <w:t xml:space="preserve">in a high school or community newspaper, printed and/or electronic (online) </w:t>
      </w:r>
      <w:r w:rsidRPr="00E35B18">
        <w:rPr>
          <w:rFonts w:ascii="Times New Roman" w:hAnsi="Times New Roman"/>
        </w:rPr>
        <w:t>are eligible. Entries published in a yearbook are eligible for submission in the Yearbook category.</w:t>
      </w:r>
    </w:p>
    <w:p w:rsidR="0023062F" w:rsidRPr="00E35B18" w:rsidRDefault="0023062F">
      <w:pPr>
        <w:numPr>
          <w:ilvl w:val="0"/>
          <w:numId w:val="4"/>
        </w:numPr>
        <w:tabs>
          <w:tab w:val="left" w:pos="360"/>
        </w:tabs>
        <w:ind w:right="567"/>
        <w:rPr>
          <w:rFonts w:ascii="Times New Roman" w:hAnsi="Times New Roman"/>
        </w:rPr>
      </w:pPr>
      <w:r w:rsidRPr="00E35B18">
        <w:rPr>
          <w:rFonts w:ascii="Times New Roman" w:hAnsi="Times New Roman"/>
        </w:rPr>
        <w:t>For printed publications, submit two tear sheets (</w:t>
      </w:r>
      <w:r w:rsidRPr="00E35B18">
        <w:rPr>
          <w:rFonts w:ascii="Times New Roman" w:hAnsi="Times New Roman"/>
          <w:b/>
        </w:rPr>
        <w:t>the entire page</w:t>
      </w:r>
      <w:r w:rsidRPr="00E35B18">
        <w:rPr>
          <w:rFonts w:ascii="Times New Roman" w:hAnsi="Times New Roman"/>
        </w:rPr>
        <w:t xml:space="preserve"> on which the article or graphic appears) for each entry (including two copies of each of </w:t>
      </w:r>
      <w:r w:rsidR="00E35B18">
        <w:rPr>
          <w:rFonts w:ascii="Times New Roman" w:hAnsi="Times New Roman"/>
        </w:rPr>
        <w:t xml:space="preserve">the </w:t>
      </w:r>
      <w:r w:rsidRPr="00E35B18">
        <w:rPr>
          <w:rFonts w:ascii="Times New Roman" w:hAnsi="Times New Roman"/>
        </w:rPr>
        <w:t xml:space="preserve">three columns </w:t>
      </w:r>
      <w:r w:rsidR="00E35B18">
        <w:rPr>
          <w:rFonts w:ascii="Times New Roman" w:hAnsi="Times New Roman"/>
        </w:rPr>
        <w:t xml:space="preserve">submitted </w:t>
      </w:r>
      <w:r w:rsidRPr="00E35B18">
        <w:rPr>
          <w:rFonts w:ascii="Times New Roman" w:hAnsi="Times New Roman"/>
        </w:rPr>
        <w:t xml:space="preserve">in the </w:t>
      </w:r>
      <w:r w:rsidR="00E35B18">
        <w:rPr>
          <w:rFonts w:ascii="Times New Roman" w:hAnsi="Times New Roman"/>
        </w:rPr>
        <w:t>C</w:t>
      </w:r>
      <w:r w:rsidRPr="00E35B18">
        <w:rPr>
          <w:rFonts w:ascii="Times New Roman" w:hAnsi="Times New Roman"/>
        </w:rPr>
        <w:t>olumn</w:t>
      </w:r>
      <w:r w:rsidR="00E35B18">
        <w:rPr>
          <w:rFonts w:ascii="Times New Roman" w:hAnsi="Times New Roman"/>
        </w:rPr>
        <w:t>s</w:t>
      </w:r>
      <w:r w:rsidRPr="00E35B18">
        <w:rPr>
          <w:rFonts w:ascii="Times New Roman" w:hAnsi="Times New Roman"/>
        </w:rPr>
        <w:t xml:space="preserve"> category); </w:t>
      </w:r>
      <w:r w:rsidRPr="00ED060B">
        <w:rPr>
          <w:rFonts w:ascii="Times New Roman" w:hAnsi="Times New Roman"/>
          <w:b/>
        </w:rPr>
        <w:t>either an original or a photocopy is fine</w:t>
      </w:r>
      <w:r w:rsidRPr="00E35B18">
        <w:rPr>
          <w:rFonts w:ascii="Times New Roman" w:hAnsi="Times New Roman"/>
        </w:rPr>
        <w:t>. For online publications, submit two copies of the article including the URL and date of publication.</w:t>
      </w:r>
      <w:r w:rsidR="00C06C84" w:rsidRPr="00E35B18">
        <w:rPr>
          <w:rFonts w:ascii="Times New Roman" w:hAnsi="Times New Roman"/>
        </w:rPr>
        <w:t xml:space="preserve"> For photos, submit two copies of the photo as published.</w:t>
      </w:r>
      <w:r w:rsidR="00757804">
        <w:rPr>
          <w:rFonts w:ascii="Times New Roman" w:hAnsi="Times New Roman"/>
        </w:rPr>
        <w:t xml:space="preserve"> For yearbook entries, submit either two tear sheets for each entry or two copies of the page proofs.</w:t>
      </w:r>
    </w:p>
    <w:p w:rsidR="0023062F" w:rsidRPr="00E35B18" w:rsidRDefault="0023062F">
      <w:pPr>
        <w:numPr>
          <w:ilvl w:val="0"/>
          <w:numId w:val="4"/>
        </w:numPr>
        <w:tabs>
          <w:tab w:val="left" w:pos="360"/>
        </w:tabs>
        <w:ind w:right="567"/>
        <w:rPr>
          <w:rFonts w:ascii="Times New Roman" w:hAnsi="Times New Roman"/>
        </w:rPr>
      </w:pPr>
      <w:r w:rsidRPr="00E35B18">
        <w:rPr>
          <w:rFonts w:ascii="Times New Roman" w:hAnsi="Times New Roman"/>
        </w:rPr>
        <w:lastRenderedPageBreak/>
        <w:t xml:space="preserve">On your entry, indicate which article or photo is to be considered by </w:t>
      </w:r>
      <w:r w:rsidR="00C06C84" w:rsidRPr="00E35B18">
        <w:rPr>
          <w:rFonts w:ascii="Times New Roman" w:hAnsi="Times New Roman"/>
        </w:rPr>
        <w:t xml:space="preserve">putting a check mark or an X by it, using </w:t>
      </w:r>
      <w:r w:rsidRPr="00E35B18">
        <w:rPr>
          <w:rFonts w:ascii="Times New Roman" w:hAnsi="Times New Roman"/>
        </w:rPr>
        <w:t>a marker or highlighter.</w:t>
      </w:r>
      <w:r w:rsidR="00C06C84" w:rsidRPr="00E35B18">
        <w:rPr>
          <w:rFonts w:ascii="Times New Roman" w:hAnsi="Times New Roman"/>
        </w:rPr>
        <w:t xml:space="preserve"> Entries submitted in the Single-Page Layout</w:t>
      </w:r>
      <w:r w:rsidR="00757804">
        <w:rPr>
          <w:rFonts w:ascii="Times New Roman" w:hAnsi="Times New Roman"/>
        </w:rPr>
        <w:t>,</w:t>
      </w:r>
      <w:r w:rsidR="00C06C84" w:rsidRPr="00E35B18">
        <w:rPr>
          <w:rFonts w:ascii="Times New Roman" w:hAnsi="Times New Roman"/>
        </w:rPr>
        <w:t xml:space="preserve"> Double-Truck Layout </w:t>
      </w:r>
      <w:r w:rsidR="00757804">
        <w:rPr>
          <w:rFonts w:ascii="Times New Roman" w:hAnsi="Times New Roman"/>
        </w:rPr>
        <w:t xml:space="preserve">and Yearbook Layout </w:t>
      </w:r>
      <w:r w:rsidR="00C06C84" w:rsidRPr="00E35B18">
        <w:rPr>
          <w:rFonts w:ascii="Times New Roman" w:hAnsi="Times New Roman"/>
        </w:rPr>
        <w:t xml:space="preserve">categories do not need to be </w:t>
      </w:r>
      <w:r w:rsidR="00E35B18" w:rsidRPr="00E35B18">
        <w:rPr>
          <w:rFonts w:ascii="Times New Roman" w:hAnsi="Times New Roman"/>
        </w:rPr>
        <w:t>marked.</w:t>
      </w:r>
    </w:p>
    <w:p w:rsidR="0023062F" w:rsidRPr="00E35B18" w:rsidRDefault="0023062F">
      <w:pPr>
        <w:numPr>
          <w:ilvl w:val="0"/>
          <w:numId w:val="4"/>
        </w:numPr>
        <w:tabs>
          <w:tab w:val="left" w:pos="360"/>
        </w:tabs>
        <w:ind w:right="567"/>
        <w:rPr>
          <w:rFonts w:ascii="Times New Roman" w:hAnsi="Times New Roman"/>
          <w:b/>
          <w:bCs/>
        </w:rPr>
      </w:pPr>
      <w:r w:rsidRPr="00E35B18">
        <w:rPr>
          <w:rFonts w:ascii="Times New Roman" w:hAnsi="Times New Roman"/>
        </w:rPr>
        <w:t xml:space="preserve">If an entry is the work of more than one student, </w:t>
      </w:r>
      <w:r w:rsidR="00FD1E92">
        <w:rPr>
          <w:rFonts w:ascii="Times New Roman" w:hAnsi="Times New Roman"/>
        </w:rPr>
        <w:t>each student must complete an</w:t>
      </w:r>
      <w:r w:rsidRPr="00E35B18">
        <w:rPr>
          <w:rFonts w:ascii="Times New Roman" w:hAnsi="Times New Roman"/>
        </w:rPr>
        <w:t xml:space="preserve"> entry form.</w:t>
      </w:r>
    </w:p>
    <w:p w:rsidR="0023062F" w:rsidRPr="00E35B18" w:rsidRDefault="0023062F">
      <w:pPr>
        <w:numPr>
          <w:ilvl w:val="0"/>
          <w:numId w:val="4"/>
        </w:numPr>
        <w:tabs>
          <w:tab w:val="left" w:pos="360"/>
        </w:tabs>
        <w:ind w:right="567"/>
        <w:rPr>
          <w:rFonts w:ascii="Times New Roman" w:hAnsi="Times New Roman"/>
        </w:rPr>
      </w:pPr>
      <w:r w:rsidRPr="00E35B18">
        <w:rPr>
          <w:rFonts w:ascii="Times New Roman" w:hAnsi="Times New Roman"/>
        </w:rPr>
        <w:t>Entry forms and student work should be</w:t>
      </w:r>
      <w:r w:rsidRPr="00E35B18">
        <w:rPr>
          <w:rFonts w:ascii="Times New Roman" w:hAnsi="Times New Roman"/>
          <w:b/>
          <w:bCs/>
        </w:rPr>
        <w:t xml:space="preserve"> paper-clipped</w:t>
      </w:r>
      <w:r w:rsidRPr="00E35B18">
        <w:rPr>
          <w:rFonts w:ascii="Times New Roman" w:hAnsi="Times New Roman"/>
        </w:rPr>
        <w:t xml:space="preserve"> together – </w:t>
      </w:r>
      <w:r w:rsidRPr="00E35B18">
        <w:rPr>
          <w:rFonts w:ascii="Times New Roman" w:hAnsi="Times New Roman"/>
          <w:b/>
          <w:bCs/>
        </w:rPr>
        <w:t>NO staples, sleeves or binders, please!</w:t>
      </w:r>
    </w:p>
    <w:sectPr w:rsidR="0023062F" w:rsidRPr="00E35B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83E"/>
    <w:multiLevelType w:val="multilevel"/>
    <w:tmpl w:val="3E12C1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6AF7A53"/>
    <w:multiLevelType w:val="hybridMultilevel"/>
    <w:tmpl w:val="45BC8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2B1DD8"/>
    <w:multiLevelType w:val="multilevel"/>
    <w:tmpl w:val="3E12C1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6C5C4DE6"/>
    <w:multiLevelType w:val="multilevel"/>
    <w:tmpl w:val="3E12C1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86"/>
    <w:rsid w:val="00082B0C"/>
    <w:rsid w:val="00144F36"/>
    <w:rsid w:val="00163FDA"/>
    <w:rsid w:val="00191586"/>
    <w:rsid w:val="0023062F"/>
    <w:rsid w:val="00375C74"/>
    <w:rsid w:val="00376E86"/>
    <w:rsid w:val="004346FC"/>
    <w:rsid w:val="00482254"/>
    <w:rsid w:val="00556D2E"/>
    <w:rsid w:val="00611526"/>
    <w:rsid w:val="006C166A"/>
    <w:rsid w:val="00757804"/>
    <w:rsid w:val="007C1490"/>
    <w:rsid w:val="007D354D"/>
    <w:rsid w:val="007E59ED"/>
    <w:rsid w:val="00830EB3"/>
    <w:rsid w:val="008757FF"/>
    <w:rsid w:val="008D10A2"/>
    <w:rsid w:val="009342E7"/>
    <w:rsid w:val="009C5035"/>
    <w:rsid w:val="00C06C84"/>
    <w:rsid w:val="00C63444"/>
    <w:rsid w:val="00D6135E"/>
    <w:rsid w:val="00E14B48"/>
    <w:rsid w:val="00E35B18"/>
    <w:rsid w:val="00E51596"/>
    <w:rsid w:val="00E6098F"/>
    <w:rsid w:val="00ED060B"/>
    <w:rsid w:val="00EE5668"/>
    <w:rsid w:val="00F05668"/>
    <w:rsid w:val="00F241E0"/>
    <w:rsid w:val="00F5321D"/>
    <w:rsid w:val="00FD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ind w:left="720" w:hanging="72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ind w:left="720" w:hanging="720"/>
    </w:pPr>
    <w:rPr>
      <w:sz w:val="20"/>
    </w:rPr>
  </w:style>
  <w:style w:type="paragraph" w:styleId="BodyText">
    <w:name w:val="Body Text"/>
    <w:basedOn w:val="Normal"/>
    <w:pPr>
      <w:overflowPunct w:val="0"/>
      <w:autoSpaceDE w:val="0"/>
      <w:autoSpaceDN w:val="0"/>
      <w:adjustRightInd w:val="0"/>
      <w:ind w:right="-900"/>
      <w:textAlignment w:val="baseline"/>
    </w:pPr>
    <w:rPr>
      <w:rFonts w:ascii="Palatino" w:hAnsi="Palatino"/>
      <w:sz w:val="20"/>
      <w:szCs w:val="20"/>
    </w:rPr>
  </w:style>
  <w:style w:type="paragraph" w:styleId="Title">
    <w:name w:val="Title"/>
    <w:basedOn w:val="Normal"/>
    <w:qFormat/>
    <w:pPr>
      <w:overflowPunct w:val="0"/>
      <w:autoSpaceDE w:val="0"/>
      <w:autoSpaceDN w:val="0"/>
      <w:adjustRightInd w:val="0"/>
      <w:ind w:right="-900"/>
      <w:jc w:val="center"/>
      <w:textAlignment w:val="baseline"/>
    </w:pPr>
    <w:rPr>
      <w:rFonts w:ascii="Times New Roman" w:hAnsi="Times New Roman"/>
      <w:b/>
      <w:sz w:val="36"/>
      <w:szCs w:val="20"/>
    </w:rPr>
  </w:style>
  <w:style w:type="character" w:styleId="Hyperlink">
    <w:name w:val="Hyperlink"/>
    <w:rsid w:val="00830EB3"/>
    <w:rPr>
      <w:color w:val="0000FF"/>
      <w:u w:val="single"/>
    </w:rPr>
  </w:style>
  <w:style w:type="character" w:customStyle="1" w:styleId="il">
    <w:name w:val="il"/>
    <w:basedOn w:val="DefaultParagraphFont"/>
    <w:rsid w:val="00F241E0"/>
  </w:style>
  <w:style w:type="paragraph" w:styleId="BalloonText">
    <w:name w:val="Balloon Text"/>
    <w:basedOn w:val="Normal"/>
    <w:link w:val="BalloonTextChar"/>
    <w:rsid w:val="00556D2E"/>
    <w:rPr>
      <w:rFonts w:ascii="Tahoma" w:hAnsi="Tahoma" w:cs="Tahoma"/>
      <w:sz w:val="16"/>
      <w:szCs w:val="16"/>
    </w:rPr>
  </w:style>
  <w:style w:type="character" w:customStyle="1" w:styleId="BalloonTextChar">
    <w:name w:val="Balloon Text Char"/>
    <w:basedOn w:val="DefaultParagraphFont"/>
    <w:link w:val="BalloonText"/>
    <w:rsid w:val="0055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ind w:left="720" w:hanging="72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ind w:left="720" w:hanging="720"/>
    </w:pPr>
    <w:rPr>
      <w:sz w:val="20"/>
    </w:rPr>
  </w:style>
  <w:style w:type="paragraph" w:styleId="BodyText">
    <w:name w:val="Body Text"/>
    <w:basedOn w:val="Normal"/>
    <w:pPr>
      <w:overflowPunct w:val="0"/>
      <w:autoSpaceDE w:val="0"/>
      <w:autoSpaceDN w:val="0"/>
      <w:adjustRightInd w:val="0"/>
      <w:ind w:right="-900"/>
      <w:textAlignment w:val="baseline"/>
    </w:pPr>
    <w:rPr>
      <w:rFonts w:ascii="Palatino" w:hAnsi="Palatino"/>
      <w:sz w:val="20"/>
      <w:szCs w:val="20"/>
    </w:rPr>
  </w:style>
  <w:style w:type="paragraph" w:styleId="Title">
    <w:name w:val="Title"/>
    <w:basedOn w:val="Normal"/>
    <w:qFormat/>
    <w:pPr>
      <w:overflowPunct w:val="0"/>
      <w:autoSpaceDE w:val="0"/>
      <w:autoSpaceDN w:val="0"/>
      <w:adjustRightInd w:val="0"/>
      <w:ind w:right="-900"/>
      <w:jc w:val="center"/>
      <w:textAlignment w:val="baseline"/>
    </w:pPr>
    <w:rPr>
      <w:rFonts w:ascii="Times New Roman" w:hAnsi="Times New Roman"/>
      <w:b/>
      <w:sz w:val="36"/>
      <w:szCs w:val="20"/>
    </w:rPr>
  </w:style>
  <w:style w:type="character" w:styleId="Hyperlink">
    <w:name w:val="Hyperlink"/>
    <w:rsid w:val="00830EB3"/>
    <w:rPr>
      <w:color w:val="0000FF"/>
      <w:u w:val="single"/>
    </w:rPr>
  </w:style>
  <w:style w:type="character" w:customStyle="1" w:styleId="il">
    <w:name w:val="il"/>
    <w:basedOn w:val="DefaultParagraphFont"/>
    <w:rsid w:val="00F241E0"/>
  </w:style>
  <w:style w:type="paragraph" w:styleId="BalloonText">
    <w:name w:val="Balloon Text"/>
    <w:basedOn w:val="Normal"/>
    <w:link w:val="BalloonTextChar"/>
    <w:rsid w:val="00556D2E"/>
    <w:rPr>
      <w:rFonts w:ascii="Tahoma" w:hAnsi="Tahoma" w:cs="Tahoma"/>
      <w:sz w:val="16"/>
      <w:szCs w:val="16"/>
    </w:rPr>
  </w:style>
  <w:style w:type="character" w:customStyle="1" w:styleId="BalloonTextChar">
    <w:name w:val="Balloon Text Char"/>
    <w:basedOn w:val="DefaultParagraphFont"/>
    <w:link w:val="BalloonText"/>
    <w:rsid w:val="0055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1336">
      <w:bodyDiv w:val="1"/>
      <w:marLeft w:val="0"/>
      <w:marRight w:val="0"/>
      <w:marTop w:val="0"/>
      <w:marBottom w:val="0"/>
      <w:divBdr>
        <w:top w:val="none" w:sz="0" w:space="0" w:color="auto"/>
        <w:left w:val="none" w:sz="0" w:space="0" w:color="auto"/>
        <w:bottom w:val="none" w:sz="0" w:space="0" w:color="auto"/>
        <w:right w:val="none" w:sz="0" w:space="0" w:color="auto"/>
      </w:divBdr>
      <w:divsChild>
        <w:div w:id="1880775267">
          <w:marLeft w:val="0"/>
          <w:marRight w:val="0"/>
          <w:marTop w:val="0"/>
          <w:marBottom w:val="0"/>
          <w:divBdr>
            <w:top w:val="none" w:sz="0" w:space="0" w:color="auto"/>
            <w:left w:val="none" w:sz="0" w:space="0" w:color="auto"/>
            <w:bottom w:val="none" w:sz="0" w:space="0" w:color="auto"/>
            <w:right w:val="none" w:sz="0" w:space="0" w:color="auto"/>
          </w:divBdr>
          <w:divsChild>
            <w:div w:id="538051774">
              <w:marLeft w:val="0"/>
              <w:marRight w:val="0"/>
              <w:marTop w:val="0"/>
              <w:marBottom w:val="0"/>
              <w:divBdr>
                <w:top w:val="none" w:sz="0" w:space="0" w:color="auto"/>
                <w:left w:val="none" w:sz="0" w:space="0" w:color="auto"/>
                <w:bottom w:val="none" w:sz="0" w:space="0" w:color="auto"/>
                <w:right w:val="none" w:sz="0" w:space="0" w:color="auto"/>
              </w:divBdr>
              <w:divsChild>
                <w:div w:id="699861987">
                  <w:marLeft w:val="0"/>
                  <w:marRight w:val="0"/>
                  <w:marTop w:val="0"/>
                  <w:marBottom w:val="0"/>
                  <w:divBdr>
                    <w:top w:val="none" w:sz="0" w:space="0" w:color="auto"/>
                    <w:left w:val="none" w:sz="0" w:space="0" w:color="auto"/>
                    <w:bottom w:val="none" w:sz="0" w:space="0" w:color="auto"/>
                    <w:right w:val="none" w:sz="0" w:space="0" w:color="auto"/>
                  </w:divBdr>
                  <w:divsChild>
                    <w:div w:id="1911499353">
                      <w:marLeft w:val="0"/>
                      <w:marRight w:val="0"/>
                      <w:marTop w:val="0"/>
                      <w:marBottom w:val="0"/>
                      <w:divBdr>
                        <w:top w:val="none" w:sz="0" w:space="0" w:color="auto"/>
                        <w:left w:val="none" w:sz="0" w:space="0" w:color="auto"/>
                        <w:bottom w:val="none" w:sz="0" w:space="0" w:color="auto"/>
                        <w:right w:val="none" w:sz="0" w:space="0" w:color="auto"/>
                      </w:divBdr>
                      <w:divsChild>
                        <w:div w:id="1121414912">
                          <w:marLeft w:val="0"/>
                          <w:marRight w:val="0"/>
                          <w:marTop w:val="0"/>
                          <w:marBottom w:val="0"/>
                          <w:divBdr>
                            <w:top w:val="none" w:sz="0" w:space="0" w:color="auto"/>
                            <w:left w:val="none" w:sz="0" w:space="0" w:color="auto"/>
                            <w:bottom w:val="none" w:sz="0" w:space="0" w:color="auto"/>
                            <w:right w:val="none" w:sz="0" w:space="0" w:color="auto"/>
                          </w:divBdr>
                          <w:divsChild>
                            <w:div w:id="1552309009">
                              <w:marLeft w:val="0"/>
                              <w:marRight w:val="0"/>
                              <w:marTop w:val="0"/>
                              <w:marBottom w:val="0"/>
                              <w:divBdr>
                                <w:top w:val="none" w:sz="0" w:space="0" w:color="auto"/>
                                <w:left w:val="none" w:sz="0" w:space="0" w:color="auto"/>
                                <w:bottom w:val="none" w:sz="0" w:space="0" w:color="auto"/>
                                <w:right w:val="none" w:sz="0" w:space="0" w:color="auto"/>
                              </w:divBdr>
                              <w:divsChild>
                                <w:div w:id="2133667946">
                                  <w:marLeft w:val="0"/>
                                  <w:marRight w:val="0"/>
                                  <w:marTop w:val="0"/>
                                  <w:marBottom w:val="0"/>
                                  <w:divBdr>
                                    <w:top w:val="none" w:sz="0" w:space="0" w:color="auto"/>
                                    <w:left w:val="none" w:sz="0" w:space="0" w:color="auto"/>
                                    <w:bottom w:val="none" w:sz="0" w:space="0" w:color="auto"/>
                                    <w:right w:val="none" w:sz="0" w:space="0" w:color="auto"/>
                                  </w:divBdr>
                                  <w:divsChild>
                                    <w:div w:id="1577280422">
                                      <w:marLeft w:val="0"/>
                                      <w:marRight w:val="0"/>
                                      <w:marTop w:val="0"/>
                                      <w:marBottom w:val="0"/>
                                      <w:divBdr>
                                        <w:top w:val="none" w:sz="0" w:space="0" w:color="auto"/>
                                        <w:left w:val="none" w:sz="0" w:space="0" w:color="auto"/>
                                        <w:bottom w:val="none" w:sz="0" w:space="0" w:color="auto"/>
                                        <w:right w:val="none" w:sz="0" w:space="0" w:color="auto"/>
                                      </w:divBdr>
                                      <w:divsChild>
                                        <w:div w:id="1868567025">
                                          <w:marLeft w:val="0"/>
                                          <w:marRight w:val="0"/>
                                          <w:marTop w:val="0"/>
                                          <w:marBottom w:val="0"/>
                                          <w:divBdr>
                                            <w:top w:val="none" w:sz="0" w:space="0" w:color="auto"/>
                                            <w:left w:val="none" w:sz="0" w:space="0" w:color="auto"/>
                                            <w:bottom w:val="none" w:sz="0" w:space="0" w:color="auto"/>
                                            <w:right w:val="none" w:sz="0" w:space="0" w:color="auto"/>
                                          </w:divBdr>
                                          <w:divsChild>
                                            <w:div w:id="626736132">
                                              <w:marLeft w:val="0"/>
                                              <w:marRight w:val="0"/>
                                              <w:marTop w:val="0"/>
                                              <w:marBottom w:val="0"/>
                                              <w:divBdr>
                                                <w:top w:val="none" w:sz="0" w:space="0" w:color="auto"/>
                                                <w:left w:val="none" w:sz="0" w:space="0" w:color="auto"/>
                                                <w:bottom w:val="none" w:sz="0" w:space="0" w:color="auto"/>
                                                <w:right w:val="none" w:sz="0" w:space="0" w:color="auto"/>
                                              </w:divBdr>
                                              <w:divsChild>
                                                <w:div w:id="1344363264">
                                                  <w:marLeft w:val="0"/>
                                                  <w:marRight w:val="0"/>
                                                  <w:marTop w:val="0"/>
                                                  <w:marBottom w:val="0"/>
                                                  <w:divBdr>
                                                    <w:top w:val="none" w:sz="0" w:space="0" w:color="auto"/>
                                                    <w:left w:val="none" w:sz="0" w:space="0" w:color="auto"/>
                                                    <w:bottom w:val="none" w:sz="0" w:space="0" w:color="auto"/>
                                                    <w:right w:val="none" w:sz="0" w:space="0" w:color="auto"/>
                                                  </w:divBdr>
                                                  <w:divsChild>
                                                    <w:div w:id="1032999677">
                                                      <w:marLeft w:val="0"/>
                                                      <w:marRight w:val="0"/>
                                                      <w:marTop w:val="0"/>
                                                      <w:marBottom w:val="0"/>
                                                      <w:divBdr>
                                                        <w:top w:val="none" w:sz="0" w:space="0" w:color="auto"/>
                                                        <w:left w:val="none" w:sz="0" w:space="0" w:color="auto"/>
                                                        <w:bottom w:val="none" w:sz="0" w:space="0" w:color="auto"/>
                                                        <w:right w:val="none" w:sz="0" w:space="0" w:color="auto"/>
                                                      </w:divBdr>
                                                      <w:divsChild>
                                                        <w:div w:id="1050961555">
                                                          <w:marLeft w:val="0"/>
                                                          <w:marRight w:val="0"/>
                                                          <w:marTop w:val="0"/>
                                                          <w:marBottom w:val="0"/>
                                                          <w:divBdr>
                                                            <w:top w:val="none" w:sz="0" w:space="0" w:color="auto"/>
                                                            <w:left w:val="none" w:sz="0" w:space="0" w:color="auto"/>
                                                            <w:bottom w:val="none" w:sz="0" w:space="0" w:color="auto"/>
                                                            <w:right w:val="none" w:sz="0" w:space="0" w:color="auto"/>
                                                          </w:divBdr>
                                                          <w:divsChild>
                                                            <w:div w:id="1529758893">
                                                              <w:marLeft w:val="0"/>
                                                              <w:marRight w:val="0"/>
                                                              <w:marTop w:val="0"/>
                                                              <w:marBottom w:val="0"/>
                                                              <w:divBdr>
                                                                <w:top w:val="none" w:sz="0" w:space="0" w:color="auto"/>
                                                                <w:left w:val="none" w:sz="0" w:space="0" w:color="auto"/>
                                                                <w:bottom w:val="none" w:sz="0" w:space="0" w:color="auto"/>
                                                                <w:right w:val="none" w:sz="0" w:space="0" w:color="auto"/>
                                                              </w:divBdr>
                                                              <w:divsChild>
                                                                <w:div w:id="1100444649">
                                                                  <w:marLeft w:val="0"/>
                                                                  <w:marRight w:val="0"/>
                                                                  <w:marTop w:val="0"/>
                                                                  <w:marBottom w:val="0"/>
                                                                  <w:divBdr>
                                                                    <w:top w:val="none" w:sz="0" w:space="0" w:color="auto"/>
                                                                    <w:left w:val="none" w:sz="0" w:space="0" w:color="auto"/>
                                                                    <w:bottom w:val="none" w:sz="0" w:space="0" w:color="auto"/>
                                                                    <w:right w:val="none" w:sz="0" w:space="0" w:color="auto"/>
                                                                  </w:divBdr>
                                                                  <w:divsChild>
                                                                    <w:div w:id="1054281557">
                                                                      <w:marLeft w:val="0"/>
                                                                      <w:marRight w:val="0"/>
                                                                      <w:marTop w:val="0"/>
                                                                      <w:marBottom w:val="0"/>
                                                                      <w:divBdr>
                                                                        <w:top w:val="none" w:sz="0" w:space="0" w:color="auto"/>
                                                                        <w:left w:val="none" w:sz="0" w:space="0" w:color="auto"/>
                                                                        <w:bottom w:val="none" w:sz="0" w:space="0" w:color="auto"/>
                                                                        <w:right w:val="none" w:sz="0" w:space="0" w:color="auto"/>
                                                                      </w:divBdr>
                                                                      <w:divsChild>
                                                                        <w:div w:id="1622572189">
                                                                          <w:marLeft w:val="0"/>
                                                                          <w:marRight w:val="0"/>
                                                                          <w:marTop w:val="0"/>
                                                                          <w:marBottom w:val="0"/>
                                                                          <w:divBdr>
                                                                            <w:top w:val="none" w:sz="0" w:space="0" w:color="auto"/>
                                                                            <w:left w:val="none" w:sz="0" w:space="0" w:color="auto"/>
                                                                            <w:bottom w:val="none" w:sz="0" w:space="0" w:color="auto"/>
                                                                            <w:right w:val="none" w:sz="0" w:space="0" w:color="auto"/>
                                                                          </w:divBdr>
                                                                          <w:divsChild>
                                                                            <w:div w:id="1542596677">
                                                                              <w:marLeft w:val="0"/>
                                                                              <w:marRight w:val="0"/>
                                                                              <w:marTop w:val="0"/>
                                                                              <w:marBottom w:val="0"/>
                                                                              <w:divBdr>
                                                                                <w:top w:val="none" w:sz="0" w:space="0" w:color="auto"/>
                                                                                <w:left w:val="none" w:sz="0" w:space="0" w:color="auto"/>
                                                                                <w:bottom w:val="none" w:sz="0" w:space="0" w:color="auto"/>
                                                                                <w:right w:val="none" w:sz="0" w:space="0" w:color="auto"/>
                                                                              </w:divBdr>
                                                                              <w:divsChild>
                                                                                <w:div w:id="879588666">
                                                                                  <w:marLeft w:val="0"/>
                                                                                  <w:marRight w:val="0"/>
                                                                                  <w:marTop w:val="0"/>
                                                                                  <w:marBottom w:val="0"/>
                                                                                  <w:divBdr>
                                                                                    <w:top w:val="none" w:sz="0" w:space="0" w:color="auto"/>
                                                                                    <w:left w:val="none" w:sz="0" w:space="0" w:color="auto"/>
                                                                                    <w:bottom w:val="none" w:sz="0" w:space="0" w:color="auto"/>
                                                                                    <w:right w:val="none" w:sz="0" w:space="0" w:color="auto"/>
                                                                                  </w:divBdr>
                                                                                  <w:divsChild>
                                                                                    <w:div w:id="1620525595">
                                                                                      <w:marLeft w:val="0"/>
                                                                                      <w:marRight w:val="0"/>
                                                                                      <w:marTop w:val="0"/>
                                                                                      <w:marBottom w:val="0"/>
                                                                                      <w:divBdr>
                                                                                        <w:top w:val="none" w:sz="0" w:space="0" w:color="auto"/>
                                                                                        <w:left w:val="none" w:sz="0" w:space="0" w:color="auto"/>
                                                                                        <w:bottom w:val="none" w:sz="0" w:space="0" w:color="auto"/>
                                                                                        <w:right w:val="none" w:sz="0" w:space="0" w:color="auto"/>
                                                                                      </w:divBdr>
                                                                                      <w:divsChild>
                                                                                        <w:div w:id="1325351032">
                                                                                          <w:marLeft w:val="0"/>
                                                                                          <w:marRight w:val="0"/>
                                                                                          <w:marTop w:val="0"/>
                                                                                          <w:marBottom w:val="0"/>
                                                                                          <w:divBdr>
                                                                                            <w:top w:val="none" w:sz="0" w:space="0" w:color="auto"/>
                                                                                            <w:left w:val="none" w:sz="0" w:space="0" w:color="auto"/>
                                                                                            <w:bottom w:val="none" w:sz="0" w:space="0" w:color="auto"/>
                                                                                            <w:right w:val="none" w:sz="0" w:space="0" w:color="auto"/>
                                                                                          </w:divBdr>
                                                                                          <w:divsChild>
                                                                                            <w:div w:id="210698639">
                                                                                              <w:marLeft w:val="0"/>
                                                                                              <w:marRight w:val="0"/>
                                                                                              <w:marTop w:val="0"/>
                                                                                              <w:marBottom w:val="0"/>
                                                                                              <w:divBdr>
                                                                                                <w:top w:val="none" w:sz="0" w:space="0" w:color="auto"/>
                                                                                                <w:left w:val="none" w:sz="0" w:space="0" w:color="auto"/>
                                                                                                <w:bottom w:val="none" w:sz="0" w:space="0" w:color="auto"/>
                                                                                                <w:right w:val="none" w:sz="0" w:space="0" w:color="auto"/>
                                                                                              </w:divBdr>
                                                                                              <w:divsChild>
                                                                                                <w:div w:id="558201138">
                                                                                                  <w:marLeft w:val="0"/>
                                                                                                  <w:marRight w:val="0"/>
                                                                                                  <w:marTop w:val="0"/>
                                                                                                  <w:marBottom w:val="0"/>
                                                                                                  <w:divBdr>
                                                                                                    <w:top w:val="none" w:sz="0" w:space="0" w:color="auto"/>
                                                                                                    <w:left w:val="none" w:sz="0" w:space="0" w:color="auto"/>
                                                                                                    <w:bottom w:val="none" w:sz="0" w:space="0" w:color="auto"/>
                                                                                                    <w:right w:val="none" w:sz="0" w:space="0" w:color="auto"/>
                                                                                                  </w:divBdr>
                                                                                                  <w:divsChild>
                                                                                                    <w:div w:id="190650180">
                                                                                                      <w:marLeft w:val="0"/>
                                                                                                      <w:marRight w:val="0"/>
                                                                                                      <w:marTop w:val="0"/>
                                                                                                      <w:marBottom w:val="0"/>
                                                                                                      <w:divBdr>
                                                                                                        <w:top w:val="none" w:sz="0" w:space="0" w:color="auto"/>
                                                                                                        <w:left w:val="none" w:sz="0" w:space="0" w:color="auto"/>
                                                                                                        <w:bottom w:val="none" w:sz="0" w:space="0" w:color="auto"/>
                                                                                                        <w:right w:val="none" w:sz="0" w:space="0" w:color="auto"/>
                                                                                                      </w:divBdr>
                                                                                                      <w:divsChild>
                                                                                                        <w:div w:id="531842126">
                                                                                                          <w:marLeft w:val="0"/>
                                                                                                          <w:marRight w:val="0"/>
                                                                                                          <w:marTop w:val="0"/>
                                                                                                          <w:marBottom w:val="0"/>
                                                                                                          <w:divBdr>
                                                                                                            <w:top w:val="none" w:sz="0" w:space="0" w:color="auto"/>
                                                                                                            <w:left w:val="none" w:sz="0" w:space="0" w:color="auto"/>
                                                                                                            <w:bottom w:val="none" w:sz="0" w:space="0" w:color="auto"/>
                                                                                                            <w:right w:val="none" w:sz="0" w:space="0" w:color="auto"/>
                                                                                                          </w:divBdr>
                                                                                                          <w:divsChild>
                                                                                                            <w:div w:id="2029719340">
                                                                                                              <w:marLeft w:val="0"/>
                                                                                                              <w:marRight w:val="0"/>
                                                                                                              <w:marTop w:val="0"/>
                                                                                                              <w:marBottom w:val="0"/>
                                                                                                              <w:divBdr>
                                                                                                                <w:top w:val="none" w:sz="0" w:space="0" w:color="auto"/>
                                                                                                                <w:left w:val="none" w:sz="0" w:space="0" w:color="auto"/>
                                                                                                                <w:bottom w:val="none" w:sz="0" w:space="0" w:color="auto"/>
                                                                                                                <w:right w:val="none" w:sz="0" w:space="0" w:color="auto"/>
                                                                                                              </w:divBdr>
                                                                                                              <w:divsChild>
                                                                                                                <w:div w:id="727581522">
                                                                                                                  <w:marLeft w:val="0"/>
                                                                                                                  <w:marRight w:val="0"/>
                                                                                                                  <w:marTop w:val="0"/>
                                                                                                                  <w:marBottom w:val="0"/>
                                                                                                                  <w:divBdr>
                                                                                                                    <w:top w:val="none" w:sz="0" w:space="0" w:color="auto"/>
                                                                                                                    <w:left w:val="none" w:sz="0" w:space="0" w:color="auto"/>
                                                                                                                    <w:bottom w:val="none" w:sz="0" w:space="0" w:color="auto"/>
                                                                                                                    <w:right w:val="none" w:sz="0" w:space="0" w:color="auto"/>
                                                                                                                  </w:divBdr>
                                                                                                                  <w:divsChild>
                                                                                                                    <w:div w:id="234240642">
                                                                                                                      <w:marLeft w:val="0"/>
                                                                                                                      <w:marRight w:val="0"/>
                                                                                                                      <w:marTop w:val="0"/>
                                                                                                                      <w:marBottom w:val="0"/>
                                                                                                                      <w:divBdr>
                                                                                                                        <w:top w:val="none" w:sz="0" w:space="0" w:color="auto"/>
                                                                                                                        <w:left w:val="none" w:sz="0" w:space="0" w:color="auto"/>
                                                                                                                        <w:bottom w:val="none" w:sz="0" w:space="0" w:color="auto"/>
                                                                                                                        <w:right w:val="none" w:sz="0" w:space="0" w:color="auto"/>
                                                                                                                      </w:divBdr>
                                                                                                                      <w:divsChild>
                                                                                                                        <w:div w:id="966426596">
                                                                                                                          <w:marLeft w:val="0"/>
                                                                                                                          <w:marRight w:val="0"/>
                                                                                                                          <w:marTop w:val="0"/>
                                                                                                                          <w:marBottom w:val="0"/>
                                                                                                                          <w:divBdr>
                                                                                                                            <w:top w:val="none" w:sz="0" w:space="0" w:color="auto"/>
                                                                                                                            <w:left w:val="none" w:sz="0" w:space="0" w:color="auto"/>
                                                                                                                            <w:bottom w:val="none" w:sz="0" w:space="0" w:color="auto"/>
                                                                                                                            <w:right w:val="none" w:sz="0" w:space="0" w:color="auto"/>
                                                                                                                          </w:divBdr>
                                                                                                                          <w:divsChild>
                                                                                                                            <w:div w:id="1897349369">
                                                                                                                              <w:marLeft w:val="0"/>
                                                                                                                              <w:marRight w:val="0"/>
                                                                                                                              <w:marTop w:val="0"/>
                                                                                                                              <w:marBottom w:val="0"/>
                                                                                                                              <w:divBdr>
                                                                                                                                <w:top w:val="none" w:sz="0" w:space="0" w:color="auto"/>
                                                                                                                                <w:left w:val="none" w:sz="0" w:space="0" w:color="auto"/>
                                                                                                                                <w:bottom w:val="none" w:sz="0" w:space="0" w:color="auto"/>
                                                                                                                                <w:right w:val="none" w:sz="0" w:space="0" w:color="auto"/>
                                                                                                                              </w:divBdr>
                                                                                                                              <w:divsChild>
                                                                                                                                <w:div w:id="14429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Bank &amp; Trust</Company>
  <LinksUpToDate>false</LinksUpToDate>
  <CharactersWithSpaces>3620</CharactersWithSpaces>
  <SharedDoc>false</SharedDoc>
  <HLinks>
    <vt:vector size="12" baseType="variant">
      <vt:variant>
        <vt:i4>3997775</vt:i4>
      </vt:variant>
      <vt:variant>
        <vt:i4>3</vt:i4>
      </vt:variant>
      <vt:variant>
        <vt:i4>0</vt:i4>
      </vt:variant>
      <vt:variant>
        <vt:i4>5</vt:i4>
      </vt:variant>
      <vt:variant>
        <vt:lpwstr>mailto:deborah.elkins@valawyersmedio.com</vt:lpwstr>
      </vt:variant>
      <vt:variant>
        <vt:lpwstr/>
      </vt:variant>
      <vt:variant>
        <vt:i4>262253</vt:i4>
      </vt:variant>
      <vt:variant>
        <vt:i4>0</vt:i4>
      </vt:variant>
      <vt:variant>
        <vt:i4>0</vt:i4>
      </vt:variant>
      <vt:variant>
        <vt:i4>5</vt:i4>
      </vt:variant>
      <vt:variant>
        <vt:lpwstr>mailto:kmrowley059@gmail.com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karenrowley</dc:creator>
  <cp:keywords/>
  <cp:lastModifiedBy>HOMEPC</cp:lastModifiedBy>
  <cp:revision>4</cp:revision>
  <dcterms:created xsi:type="dcterms:W3CDTF">2013-02-28T07:05:00Z</dcterms:created>
  <dcterms:modified xsi:type="dcterms:W3CDTF">2013-02-28T07:27:00Z</dcterms:modified>
</cp:coreProperties>
</file>